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3F" w:rsidRDefault="0062347E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Информационные материалы о Федеральном просветительском марафоне </w:t>
      </w:r>
      <w:proofErr w:type="spellStart"/>
      <w:r>
        <w:rPr>
          <w:b/>
          <w:bCs/>
          <w:sz w:val="28"/>
          <w:szCs w:val="28"/>
        </w:rPr>
        <w:t>Знание</w:t>
      </w:r>
      <w:proofErr w:type="gramStart"/>
      <w:r>
        <w:rPr>
          <w:b/>
          <w:bCs/>
          <w:sz w:val="28"/>
          <w:szCs w:val="28"/>
        </w:rPr>
        <w:t>.П</w:t>
      </w:r>
      <w:proofErr w:type="gramEnd"/>
      <w:r>
        <w:rPr>
          <w:b/>
          <w:bCs/>
          <w:sz w:val="28"/>
          <w:szCs w:val="28"/>
        </w:rPr>
        <w:t>ервые</w:t>
      </w:r>
      <w:proofErr w:type="spellEnd"/>
    </w:p>
    <w:p w:rsidR="00B52C3F" w:rsidRDefault="00B52C3F">
      <w:pPr>
        <w:jc w:val="center"/>
        <w:rPr>
          <w:b/>
          <w:bCs/>
          <w:sz w:val="28"/>
          <w:szCs w:val="28"/>
        </w:rPr>
      </w:pPr>
    </w:p>
    <w:tbl>
      <w:tblPr>
        <w:tblStyle w:val="af0"/>
        <w:tblW w:w="9634" w:type="dxa"/>
        <w:tblLayout w:type="fixed"/>
        <w:tblLook w:val="04A0" w:firstRow="1" w:lastRow="0" w:firstColumn="1" w:lastColumn="0" w:noHBand="0" w:noVBand="1"/>
      </w:tblPr>
      <w:tblGrid>
        <w:gridCol w:w="2404"/>
        <w:gridCol w:w="3969"/>
        <w:gridCol w:w="3261"/>
      </w:tblGrid>
      <w:tr w:rsidR="00B52C3F">
        <w:trPr>
          <w:trHeight w:val="2104"/>
        </w:trPr>
        <w:tc>
          <w:tcPr>
            <w:tcW w:w="2404" w:type="dxa"/>
          </w:tcPr>
          <w:p w:rsidR="00B52C3F" w:rsidRDefault="00623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Сайт Марафона</w:t>
            </w:r>
          </w:p>
        </w:tc>
        <w:tc>
          <w:tcPr>
            <w:tcW w:w="3969" w:type="dxa"/>
          </w:tcPr>
          <w:p w:rsidR="00B52C3F" w:rsidRDefault="00623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https://clck.ru/35fpLy</w:t>
            </w:r>
          </w:p>
        </w:tc>
        <w:tc>
          <w:tcPr>
            <w:tcW w:w="3261" w:type="dxa"/>
          </w:tcPr>
          <w:p w:rsidR="00B52C3F" w:rsidRDefault="0062347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23975" cy="1323975"/>
                  <wp:effectExtent l="0" t="0" r="0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C3F">
        <w:trPr>
          <w:trHeight w:val="2104"/>
        </w:trPr>
        <w:tc>
          <w:tcPr>
            <w:tcW w:w="2404" w:type="dxa"/>
          </w:tcPr>
          <w:p w:rsidR="00B52C3F" w:rsidRDefault="00623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о Марафоне для распространения</w:t>
            </w:r>
          </w:p>
        </w:tc>
        <w:tc>
          <w:tcPr>
            <w:tcW w:w="3969" w:type="dxa"/>
          </w:tcPr>
          <w:p w:rsidR="00B52C3F" w:rsidRDefault="00623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https://disk.yandex.ru/d/sOjGmtEOY6Chow</w:t>
            </w:r>
          </w:p>
        </w:tc>
        <w:tc>
          <w:tcPr>
            <w:tcW w:w="3261" w:type="dxa"/>
          </w:tcPr>
          <w:p w:rsidR="00B52C3F" w:rsidRDefault="0062347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26515" cy="1326515"/>
                  <wp:effectExtent l="0" t="0" r="0" b="0"/>
                  <wp:docPr id="2" name="Рисунок 5" descr="http://qrcoder.ru/code/?https%3A%2F%2Fdisk.yandex.ru%2Fd%2FsOjGmtEOY6Cho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5" descr="http://qrcoder.ru/code/?https%3A%2F%2Fdisk.yandex.ru%2Fd%2FsOjGmtEOY6Chow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32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C3F">
        <w:trPr>
          <w:trHeight w:val="2104"/>
        </w:trPr>
        <w:tc>
          <w:tcPr>
            <w:tcW w:w="2404" w:type="dxa"/>
          </w:tcPr>
          <w:p w:rsidR="00B52C3F" w:rsidRDefault="00623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для онлайн-участия</w:t>
            </w:r>
          </w:p>
        </w:tc>
        <w:tc>
          <w:tcPr>
            <w:tcW w:w="3969" w:type="dxa"/>
          </w:tcPr>
          <w:p w:rsidR="00B52C3F" w:rsidRDefault="00623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https://clck.ru/35fnDW</w:t>
            </w:r>
          </w:p>
        </w:tc>
        <w:tc>
          <w:tcPr>
            <w:tcW w:w="3261" w:type="dxa"/>
          </w:tcPr>
          <w:p w:rsidR="00B52C3F" w:rsidRDefault="0062347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54455" cy="135445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C3F">
        <w:trPr>
          <w:trHeight w:val="2104"/>
        </w:trPr>
        <w:tc>
          <w:tcPr>
            <w:tcW w:w="2404" w:type="dxa"/>
          </w:tcPr>
          <w:p w:rsidR="00B52C3F" w:rsidRDefault="00623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для офлайн-участия</w:t>
            </w:r>
          </w:p>
        </w:tc>
        <w:tc>
          <w:tcPr>
            <w:tcW w:w="3969" w:type="dxa"/>
          </w:tcPr>
          <w:p w:rsidR="00B52C3F" w:rsidRDefault="00623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https://clck.ru/35fnFA</w:t>
            </w:r>
          </w:p>
        </w:tc>
        <w:tc>
          <w:tcPr>
            <w:tcW w:w="3261" w:type="dxa"/>
          </w:tcPr>
          <w:p w:rsidR="00B52C3F" w:rsidRDefault="0062347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28420" cy="1328420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132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C3F" w:rsidRDefault="00B52C3F">
      <w:pPr>
        <w:jc w:val="both"/>
      </w:pPr>
    </w:p>
    <w:sectPr w:rsidR="00B52C3F">
      <w:pgSz w:w="11906" w:h="16838"/>
      <w:pgMar w:top="1134" w:right="424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3F"/>
    <w:rsid w:val="0062347E"/>
    <w:rsid w:val="00B5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qFormat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character" w:customStyle="1" w:styleId="a5">
    <w:name w:val="Основной текст Знак"/>
    <w:basedOn w:val="a0"/>
    <w:link w:val="a6"/>
    <w:qFormat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qFormat/>
    <w:rsid w:val="00CE2C9F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1404A2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rsid w:val="00EC61B3"/>
    <w:pPr>
      <w:spacing w:after="140" w:line="276" w:lineRule="auto"/>
    </w:pPr>
  </w:style>
  <w:style w:type="paragraph" w:styleId="ab">
    <w:name w:val="List"/>
    <w:basedOn w:val="a6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Колонтитул"/>
    <w:basedOn w:val="a"/>
    <w:qFormat/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FC259E"/>
    <w:pPr>
      <w:ind w:left="720"/>
      <w:contextualSpacing/>
    </w:pPr>
  </w:style>
  <w:style w:type="table" w:styleId="af0">
    <w:name w:val="Table Grid"/>
    <w:basedOn w:val="a1"/>
    <w:uiPriority w:val="39"/>
    <w:rsid w:val="00EC6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EC61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62347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234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qFormat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character" w:customStyle="1" w:styleId="a5">
    <w:name w:val="Основной текст Знак"/>
    <w:basedOn w:val="a0"/>
    <w:link w:val="a6"/>
    <w:qFormat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qFormat/>
    <w:rsid w:val="00CE2C9F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1404A2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rsid w:val="00EC61B3"/>
    <w:pPr>
      <w:spacing w:after="140" w:line="276" w:lineRule="auto"/>
    </w:pPr>
  </w:style>
  <w:style w:type="paragraph" w:styleId="ab">
    <w:name w:val="List"/>
    <w:basedOn w:val="a6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Колонтитул"/>
    <w:basedOn w:val="a"/>
    <w:qFormat/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FC259E"/>
    <w:pPr>
      <w:ind w:left="720"/>
      <w:contextualSpacing/>
    </w:pPr>
  </w:style>
  <w:style w:type="table" w:styleId="af0">
    <w:name w:val="Table Grid"/>
    <w:basedOn w:val="a1"/>
    <w:uiPriority w:val="39"/>
    <w:rsid w:val="00EC6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EC61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62347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234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Великанова Александра Дмитриевна</dc:creator>
  <dc:description/>
  <cp:lastModifiedBy>user</cp:lastModifiedBy>
  <cp:revision>4</cp:revision>
  <cp:lastPrinted>2023-09-13T14:28:00Z</cp:lastPrinted>
  <dcterms:created xsi:type="dcterms:W3CDTF">2023-09-26T09:01:00Z</dcterms:created>
  <dcterms:modified xsi:type="dcterms:W3CDTF">2023-10-17T03:12:00Z</dcterms:modified>
  <dc:language>ru-RU</dc:language>
</cp:coreProperties>
</file>