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B9" w:rsidRPr="009F2AB9" w:rsidRDefault="009F2AB9" w:rsidP="009F2AB9">
      <w:pPr>
        <w:shd w:val="clear" w:color="auto" w:fill="FCFD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lang w:eastAsia="ru-RU"/>
        </w:rPr>
      </w:pPr>
      <w:r w:rsidRPr="009F2AB9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Федеральный список экстремистских материалов дорос до п. 5363</w:t>
      </w:r>
    </w:p>
    <w:p w:rsidR="009F2AB9" w:rsidRPr="009F2AB9" w:rsidRDefault="009F2AB9" w:rsidP="009F2AB9">
      <w:pPr>
        <w:shd w:val="clear" w:color="auto" w:fill="FCFD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12.08.2023 , обновлено 18.08.2023</w:t>
      </w:r>
      <w:proofErr w:type="gramStart"/>
      <w:r w:rsidRPr="009F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 </w:t>
      </w:r>
      <w:hyperlink r:id="rId5" w:tgtFrame="_blank" w:history="1">
        <w:r w:rsidRPr="009F2AB9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В</w:t>
        </w:r>
        <w:proofErr w:type="gramEnd"/>
        <w:r w:rsidRPr="009F2AB9">
          <w:rPr>
            <w:rFonts w:ascii="Times New Roman" w:eastAsia="Times New Roman" w:hAnsi="Times New Roman" w:cs="Times New Roman"/>
            <w:color w:val="00204A"/>
            <w:sz w:val="24"/>
            <w:szCs w:val="24"/>
            <w:lang w:eastAsia="ru-RU"/>
          </w:rPr>
          <w:t>ся Россия</w:t>
        </w:r>
      </w:hyperlink>
    </w:p>
    <w:p w:rsidR="009F2AB9" w:rsidRPr="009F2AB9" w:rsidRDefault="009F2AB9" w:rsidP="009F2AB9">
      <w:pPr>
        <w:shd w:val="clear" w:color="auto" w:fill="FCFD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hyperlink r:id="rId6" w:tgtFrame="_blank" w:history="1">
        <w:r w:rsidRPr="009F2AB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 Версия для печати</w:t>
        </w:r>
      </w:hyperlink>
    </w:p>
    <w:p w:rsidR="009F2AB9" w:rsidRPr="009F2AB9" w:rsidRDefault="009F2AB9" w:rsidP="009F2AB9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10 и 11 августа 2023 года обновился Федеральный список экстремистских материалов. Список пополнили: песня исполнителя </w:t>
      </w:r>
      <w:proofErr w:type="spell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Le_Da_Vi</w:t>
      </w:r>
      <w:proofErr w:type="spell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  «</w:t>
      </w:r>
      <w:proofErr w:type="spell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Мусорам</w:t>
      </w:r>
      <w:proofErr w:type="spell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», направленная против полиции и статья «Он не остановится, пока его не остановят» Ирины Гребневой в газете «</w:t>
      </w:r>
      <w:proofErr w:type="spell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Арсеньевские</w:t>
      </w:r>
      <w:proofErr w:type="spell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вести». </w:t>
      </w:r>
    </w:p>
    <w:p w:rsidR="009F2AB9" w:rsidRPr="009F2AB9" w:rsidRDefault="009F2AB9" w:rsidP="009F2AB9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F2AB9">
        <w:rPr>
          <w:rFonts w:ascii="Times New Roman" w:eastAsia="Times New Roman" w:hAnsi="Times New Roman" w:cs="Times New Roman"/>
          <w:b/>
          <w:bCs/>
          <w:color w:val="00204A"/>
          <w:sz w:val="24"/>
          <w:szCs w:val="24"/>
          <w:bdr w:val="none" w:sz="0" w:space="0" w:color="auto" w:frame="1"/>
          <w:lang w:eastAsia="ru-RU"/>
        </w:rPr>
        <w:t>Обновление Федерального списка экстремистских материалов от 10 и 11 августа 2023 года</w:t>
      </w:r>
    </w:p>
    <w:p w:rsidR="009F2AB9" w:rsidRPr="009F2AB9" w:rsidRDefault="009F2AB9" w:rsidP="009F2AB9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5362. </w:t>
      </w:r>
      <w:proofErr w:type="gram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Информационный материал – аудиозапись исполнителя </w:t>
      </w:r>
      <w:proofErr w:type="spell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Le_Da_Vi</w:t>
      </w:r>
      <w:proofErr w:type="spell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с названием «</w:t>
      </w:r>
      <w:proofErr w:type="spell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Мусорам</w:t>
      </w:r>
      <w:proofErr w:type="spell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(</w:t>
      </w:r>
      <w:proofErr w:type="spell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ft</w:t>
      </w:r>
      <w:proofErr w:type="spell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.</w:t>
      </w:r>
      <w:proofErr w:type="gram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Гончарик [Живущие </w:t>
      </w:r>
      <w:proofErr w:type="spell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Рэпом</w:t>
      </w:r>
      <w:proofErr w:type="spell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]», продолжительностью около 03 минут 55 секунд, которая начинается словами на русском языке, исполняемым мужским голосом под музыку: «Ноги вели по дороге…», заканчивается словами «…</w:t>
      </w:r>
      <w:proofErr w:type="spell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мусорам</w:t>
      </w:r>
      <w:proofErr w:type="spell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– </w:t>
      </w:r>
      <w:proofErr w:type="spell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fuck</w:t>
      </w:r>
      <w:proofErr w:type="spell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</w:t>
      </w:r>
      <w:proofErr w:type="spell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you</w:t>
      </w:r>
      <w:proofErr w:type="spell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», </w:t>
      </w:r>
      <w:proofErr w:type="gram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содержащаяся</w:t>
      </w:r>
      <w:proofErr w:type="gram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в информационно-телекоммуникационной сети «Интернет» (решение Североморского районного суда Мурманской области от 07.06.2023);</w:t>
      </w:r>
    </w:p>
    <w:p w:rsidR="009F2AB9" w:rsidRPr="009F2AB9" w:rsidRDefault="009F2AB9" w:rsidP="009F2AB9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5363. Информационный материал, представленный в виде статьи с заголовком «Он не остановится, пока его не остановят», начинающейся со слов «В феврале стало совершенно ясно…» и заканчивающейся словами «…и не бояться ни </w:t>
      </w:r>
      <w:proofErr w:type="gram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штрафов</w:t>
      </w:r>
      <w:proofErr w:type="gram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ни тюрьмы. На кону наша жизнь», размещенной в выпуске № 9 (1511) газеты «</w:t>
      </w:r>
      <w:proofErr w:type="spell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Арсеньевские</w:t>
      </w:r>
      <w:proofErr w:type="spell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вести», вышедшем в свет 02.03.2022 (решение Фрунзенского районного суда г. Владивостока Приморского края от 10.06.2022, апелляционное определение судебной коллегии по административным делам Приморского краевого суда от 12.10.2022 и кассационное определение судебной коллегии по административным делам</w:t>
      </w:r>
      <w:proofErr w:type="gramStart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 xml:space="preserve"> Д</w:t>
      </w:r>
      <w:proofErr w:type="gramEnd"/>
      <w:r w:rsidRPr="009F2AB9"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  <w:t>евятого кассационного суда общей юрисдикции от 25.01.2023);</w:t>
      </w:r>
    </w:p>
    <w:p w:rsidR="009F2AB9" w:rsidRPr="009F2AB9" w:rsidRDefault="009F2AB9" w:rsidP="009F2AB9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  <w:r w:rsidRPr="009F2AB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 xml:space="preserve">Запрет этой статьи мы считаем неправомерным. Подробнее </w:t>
      </w:r>
      <w:proofErr w:type="gramStart"/>
      <w:r w:rsidRPr="009F2AB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см</w:t>
      </w:r>
      <w:proofErr w:type="gramEnd"/>
      <w:r w:rsidRPr="009F2AB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 </w:t>
      </w:r>
      <w:hyperlink r:id="rId7" w:history="1">
        <w:r w:rsidRPr="009F2AB9">
          <w:rPr>
            <w:rFonts w:ascii="Times New Roman" w:eastAsia="Times New Roman" w:hAnsi="Times New Roman" w:cs="Times New Roman"/>
            <w:i/>
            <w:iCs/>
            <w:color w:val="00204A"/>
            <w:sz w:val="24"/>
            <w:szCs w:val="24"/>
            <w:u w:val="single"/>
            <w:lang w:eastAsia="ru-RU"/>
          </w:rPr>
          <w:t>здесь</w:t>
        </w:r>
      </w:hyperlink>
      <w:r w:rsidRPr="009F2AB9">
        <w:rPr>
          <w:rFonts w:ascii="Times New Roman" w:eastAsia="Times New Roman" w:hAnsi="Times New Roman" w:cs="Times New Roman"/>
          <w:i/>
          <w:iCs/>
          <w:color w:val="00204A"/>
          <w:sz w:val="24"/>
          <w:szCs w:val="24"/>
          <w:bdr w:val="none" w:sz="0" w:space="0" w:color="auto" w:frame="1"/>
          <w:lang w:eastAsia="ru-RU"/>
        </w:rPr>
        <w:t>. </w:t>
      </w:r>
    </w:p>
    <w:p w:rsidR="009F2AB9" w:rsidRPr="009F2AB9" w:rsidRDefault="009F2AB9" w:rsidP="009F2AB9">
      <w:pPr>
        <w:shd w:val="clear" w:color="auto" w:fill="FCFD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9F2AB9" w:rsidRPr="009F2AB9" w:rsidRDefault="009F2AB9" w:rsidP="009F2AB9">
      <w:pPr>
        <w:shd w:val="clear" w:color="auto" w:fill="FCFD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204A"/>
          <w:sz w:val="24"/>
          <w:szCs w:val="24"/>
          <w:lang w:eastAsia="ru-RU"/>
        </w:rPr>
      </w:pPr>
    </w:p>
    <w:p w:rsidR="009F2AB9" w:rsidRPr="009F2AB9" w:rsidRDefault="009F2AB9" w:rsidP="009F2AB9">
      <w:pPr>
        <w:shd w:val="clear" w:color="auto" w:fill="FCFD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F2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</w:t>
      </w:r>
    </w:p>
    <w:p w:rsidR="009F2AB9" w:rsidRPr="009F2AB9" w:rsidRDefault="009F2AB9" w:rsidP="009F2AB9">
      <w:pPr>
        <w:numPr>
          <w:ilvl w:val="0"/>
          <w:numId w:val="1"/>
        </w:numPr>
        <w:shd w:val="clear" w:color="auto" w:fill="FCFD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gtFrame="_blank" w:history="1">
        <w:r w:rsidRPr="009F2AB9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Экстремистские материалы </w:t>
        </w:r>
      </w:hyperlink>
      <w:r w:rsidRPr="009F2A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// Официальный сайт </w:t>
      </w:r>
      <w:proofErr w:type="spellStart"/>
      <w:r w:rsidRPr="009F2A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Министрества</w:t>
      </w:r>
      <w:proofErr w:type="spellEnd"/>
      <w:r w:rsidRPr="009F2A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юстиции РФ. [2023. 11 августа].</w:t>
      </w:r>
    </w:p>
    <w:p w:rsidR="00D76A00" w:rsidRPr="009F2AB9" w:rsidRDefault="00D76A00" w:rsidP="009F2A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6A00" w:rsidRPr="009F2AB9" w:rsidSect="00D7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51C59"/>
    <w:multiLevelType w:val="multilevel"/>
    <w:tmpl w:val="111A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AB9"/>
    <w:rsid w:val="009F2AB9"/>
    <w:rsid w:val="00D7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A00"/>
  </w:style>
  <w:style w:type="paragraph" w:styleId="2">
    <w:name w:val="heading 2"/>
    <w:basedOn w:val="a"/>
    <w:link w:val="20"/>
    <w:uiPriority w:val="9"/>
    <w:qFormat/>
    <w:rsid w:val="009F2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2A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F2A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F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298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9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47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0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607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52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ru/ru/extremist-materials/?page=54&amp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va-center.ru/misuse/news/persecution/2023/08/d4850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va-center.ru/racism-xenophobia/news/counteraction/2023/08/d48542/?print=1" TargetMode="External"/><Relationship Id="rId5" Type="http://schemas.openxmlformats.org/officeDocument/2006/relationships/hyperlink" Target="https://www.sova-center.ru/racism-xenophobia/news/counteraction/vs-a-rossij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2</cp:revision>
  <cp:lastPrinted>2023-12-05T03:59:00Z</cp:lastPrinted>
  <dcterms:created xsi:type="dcterms:W3CDTF">2023-12-05T03:59:00Z</dcterms:created>
  <dcterms:modified xsi:type="dcterms:W3CDTF">2023-12-05T04:00:00Z</dcterms:modified>
</cp:coreProperties>
</file>