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jc w:val="center"/>
      </w:pPr>
      <w:r w:rsidRPr="00081A7E">
        <w:rPr>
          <w:rStyle w:val="a3"/>
        </w:rPr>
        <w:t>«Помощник пчеловодов»</w:t>
      </w:r>
      <w:r w:rsidR="0030792E">
        <w:rPr>
          <w:rStyle w:val="a3"/>
        </w:rPr>
        <w:t xml:space="preserve"> Текст 1. (рис.1)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Вряд ли когда бушевали в Сибири такие пожары, как в 1915 году. Лето выдалось на редкость сухое. Ни одного дождя за два месяца. Тайга вспыхнула одновременно в разных местах. Гибли в огне охотники и звери. Дым мешал ходить поездам. В городах днём зажигали свет. Урожай запаздывал. Зерно зрело щуплым и мелким.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Прошло несколько лет, и на месте пожарищ стали появляться пасеки. Их становилось всё больше. Медосборы рекордные: по три бочки с гектара. Взглянуть на сибирское чудо приезжали даже из Америки. И всем этим медовым благоденствием люди были обязаны одному растению.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На сибирских гарях сплошной стеной стоял иван-чай. Его ещё называют кипреем. Стебли один к одному, прямые, как хлыст, в рост человека, узкие </w:t>
      </w:r>
      <w:proofErr w:type="spellStart"/>
      <w:r w:rsidRPr="00081A7E">
        <w:t>ивоподобные</w:t>
      </w:r>
      <w:proofErr w:type="spellEnd"/>
      <w:r w:rsidRPr="00081A7E">
        <w:t xml:space="preserve"> листья. На макушке, точно пика на новогодней ёлке, малиновый султан цветков. В каждом — нектар, простым глазом видно.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Осенью со стеблей летит блестящий белый пух, несёт семена на другие вырубки, другие гари. Если протиснуться в гущу иван-чая и стать на колени, чаща покажется густым ельником. Мрачно. Сыро. Душно. На земле только опавшие листья да мелкие грибки.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Семена деревьев тут отлично прорастают, но без света гибнут. Между тем лучшие леса берут начало именно в зарослях иван-чая. Чуть поднимутся сосенки, иван-чай начнёт хиреть, чахнуть. Пчеловоды с болью душевной наблюдают такую картину. И те, что </w:t>
      </w:r>
      <w:proofErr w:type="gramStart"/>
      <w:r w:rsidRPr="00081A7E">
        <w:t>похитрее</w:t>
      </w:r>
      <w:proofErr w:type="gramEnd"/>
      <w:r w:rsidRPr="00081A7E">
        <w:t xml:space="preserve">, втихомолку пускают новый пожар по старому пожарищу, не желая терять свои три бочки мёда с гектара.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Они думают, что огонь вернёт почве её былое богатство: азотные соли, нитраты. Но на этот раз на гари меньше древесного хлама, чем было его в первый раз. Иван-чай расцветает снова, но цветёт он не так роскошно, не так обильно, как в первый раз. Заросли его всё реже, стебли всё ниже, жизнь короче.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В Якутии недавно заметили особое влечение оленей к иван-чаю: там, где он цветёт, животные пасутся охотнее всего. Уходить с такого пастбища не желают.   </w:t>
      </w:r>
    </w:p>
    <w:p w:rsidR="008D1B53" w:rsidRPr="00081A7E" w:rsidRDefault="008D1B53" w:rsidP="008D1B53">
      <w:pPr>
        <w:pStyle w:val="futurismarkdown-paragraph"/>
        <w:shd w:val="clear" w:color="auto" w:fill="FFFFFF"/>
        <w:spacing w:before="0" w:beforeAutospacing="0" w:after="0" w:afterAutospacing="0"/>
        <w:ind w:firstLine="851"/>
      </w:pPr>
      <w:r w:rsidRPr="00081A7E">
        <w:t xml:space="preserve">Это не прихоть копытных. Нужда. Кальциевый голод. В лишайниках на Севере кальция почти нет. Доли процента. В пушице, которую олени тоже едят зимой, немногим больше. И жира больше. Как в коровьем молоке. Белка тоже больше. Как в мясе.  </w:t>
      </w:r>
    </w:p>
    <w:p w:rsidR="00081A7E" w:rsidRPr="00DB4B39" w:rsidRDefault="00DB4B39" w:rsidP="00DB4B39">
      <w:pPr>
        <w:rPr>
          <w:rFonts w:ascii="Times New Roman" w:hAnsi="Times New Roman" w:cs="Times New Roman"/>
          <w:sz w:val="20"/>
          <w:szCs w:val="20"/>
        </w:rPr>
      </w:pPr>
      <w:r w:rsidRPr="00DB4B39">
        <w:rPr>
          <w:rFonts w:ascii="Times New Roman" w:hAnsi="Times New Roman" w:cs="Times New Roman"/>
          <w:sz w:val="20"/>
          <w:szCs w:val="20"/>
        </w:rPr>
        <w:t>Рис. 1                                                                                                                                          Рис.2                                                                                                                                           Рис.3</w:t>
      </w:r>
    </w:p>
    <w:p w:rsidR="00794323" w:rsidRDefault="008D1B53" w:rsidP="007943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57525" cy="1726326"/>
            <wp:effectExtent l="38100" t="0" r="66675" b="64374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2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794323">
        <w:rPr>
          <w:noProof/>
          <w:lang w:eastAsia="ru-RU"/>
        </w:rPr>
        <w:drawing>
          <wp:inline distT="0" distB="0" distL="0" distR="0">
            <wp:extent cx="2124107" cy="2838450"/>
            <wp:effectExtent l="38100" t="0" r="66643" b="5715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107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794323">
        <w:rPr>
          <w:noProof/>
          <w:lang w:eastAsia="ru-RU"/>
        </w:rPr>
        <w:drawing>
          <wp:inline distT="0" distB="0" distL="0" distR="0">
            <wp:extent cx="3171825" cy="1828800"/>
            <wp:effectExtent l="38100" t="0" r="66675" b="5715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79" cy="183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/>
      </w:tblPr>
      <w:tblGrid>
        <w:gridCol w:w="3840"/>
        <w:gridCol w:w="2025"/>
        <w:gridCol w:w="1942"/>
        <w:gridCol w:w="3870"/>
        <w:gridCol w:w="3937"/>
      </w:tblGrid>
      <w:tr w:rsidR="00794323" w:rsidTr="00DB4B39">
        <w:trPr>
          <w:trHeight w:val="707"/>
        </w:trPr>
        <w:tc>
          <w:tcPr>
            <w:tcW w:w="7807" w:type="dxa"/>
            <w:gridSpan w:val="3"/>
            <w:tcBorders>
              <w:bottom w:val="single" w:sz="4" w:space="0" w:color="auto"/>
            </w:tcBorders>
          </w:tcPr>
          <w:p w:rsidR="00794323" w:rsidRPr="00DB4B39" w:rsidRDefault="00794323" w:rsidP="008D1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вы узнали о растении Иван – чай?</w:t>
            </w:r>
            <w:r w:rsidR="00640B19"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Выделите ключевые слова для составления пересказа.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 1.</w:t>
            </w:r>
          </w:p>
          <w:p w:rsidR="00794323" w:rsidRPr="002E4235" w:rsidRDefault="00794323" w:rsidP="00DB4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:rsidR="00794323" w:rsidRDefault="00794323" w:rsidP="008D1B53">
            <w:pPr>
              <w:jc w:val="center"/>
            </w:pPr>
          </w:p>
        </w:tc>
      </w:tr>
      <w:tr w:rsidR="00081A7E" w:rsidTr="00DB4B39">
        <w:trPr>
          <w:trHeight w:val="850"/>
        </w:trPr>
        <w:tc>
          <w:tcPr>
            <w:tcW w:w="7807" w:type="dxa"/>
            <w:gridSpan w:val="3"/>
            <w:tcBorders>
              <w:top w:val="single" w:sz="4" w:space="0" w:color="auto"/>
            </w:tcBorders>
          </w:tcPr>
          <w:p w:rsidR="00DB4B39" w:rsidRPr="00DB4B39" w:rsidRDefault="00081A7E" w:rsidP="00DB4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Используя фото № 2, 3, найдите в тексте слова, использующиеся для более детального описания цветка (Иван - чая), выпишите их.</w:t>
            </w:r>
          </w:p>
          <w:p w:rsidR="00081A7E" w:rsidRPr="00DB4B39" w:rsidRDefault="00081A7E" w:rsidP="00DB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top w:val="single" w:sz="4" w:space="0" w:color="auto"/>
            </w:tcBorders>
          </w:tcPr>
          <w:p w:rsidR="00081A7E" w:rsidRDefault="00081A7E" w:rsidP="008D1B53">
            <w:pPr>
              <w:jc w:val="center"/>
            </w:pPr>
          </w:p>
        </w:tc>
      </w:tr>
      <w:tr w:rsidR="00640B19" w:rsidTr="00DB4B39">
        <w:trPr>
          <w:trHeight w:val="848"/>
        </w:trPr>
        <w:tc>
          <w:tcPr>
            <w:tcW w:w="7807" w:type="dxa"/>
            <w:gridSpan w:val="3"/>
            <w:tcBorders>
              <w:bottom w:val="single" w:sz="4" w:space="0" w:color="auto"/>
            </w:tcBorders>
          </w:tcPr>
          <w:p w:rsidR="00640B19" w:rsidRPr="00DB4B39" w:rsidRDefault="00640B19" w:rsidP="00DB4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Откуда пошло название "Иван Чай"? Выделите ключевые слова, подготовьте пересказ.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 2.</w:t>
            </w:r>
          </w:p>
          <w:p w:rsidR="00640B19" w:rsidRPr="002E4235" w:rsidRDefault="00640B19" w:rsidP="008D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vMerge w:val="restart"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  <w:r w:rsidRPr="00081A7E">
              <w:rPr>
                <w:rFonts w:ascii="Times New Roman" w:hAnsi="Times New Roman" w:cs="Times New Roman"/>
              </w:rPr>
              <w:t>Важно будет заметить, что слово ЧАЙ – исконно русское слово, означающее НАДЕЖДУ. Наверное, вы не раз слышали такие выражения, как «чай, увидимся ещё», что значит – «надеюсь, ещё увидимся» или «отчаялся он совсем», т</w:t>
            </w:r>
            <w:proofErr w:type="gramStart"/>
            <w:r w:rsidRPr="00081A7E">
              <w:rPr>
                <w:rFonts w:ascii="Times New Roman" w:hAnsi="Times New Roman" w:cs="Times New Roman"/>
              </w:rPr>
              <w:t>.е</w:t>
            </w:r>
            <w:proofErr w:type="gramEnd"/>
            <w:r w:rsidRPr="00081A7E">
              <w:rPr>
                <w:rFonts w:ascii="Times New Roman" w:hAnsi="Times New Roman" w:cs="Times New Roman"/>
              </w:rPr>
              <w:t xml:space="preserve"> «потерял надежду».</w:t>
            </w:r>
          </w:p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  <w:r w:rsidRPr="00081A7E">
              <w:rPr>
                <w:rFonts w:ascii="Times New Roman" w:hAnsi="Times New Roman" w:cs="Times New Roman"/>
              </w:rPr>
              <w:t>Почему чай именуют «Иваном» - вопрос интересный. На самом деле, по этому поводу, существует много легенд. Вот, например, одна из них:</w:t>
            </w:r>
          </w:p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  <w:r w:rsidRPr="00081A7E">
              <w:rPr>
                <w:rFonts w:ascii="Times New Roman" w:hAnsi="Times New Roman" w:cs="Times New Roman"/>
              </w:rPr>
              <w:t xml:space="preserve">«Жил в одном селе под Питером паренёк Иван, любил щеголять в красной рубахе. Большую часть времени односельчане видели его в лесу, на опушках, среди цветов и трав. Любил он лес, изучал целебные свойства растений. Завидев мелькавший среди листвы алый цвет, говорили: «Да, это Иван, чай, ходит! Никто и не приметил, в какой момент </w:t>
            </w:r>
            <w:proofErr w:type="gramStart"/>
            <w:r w:rsidRPr="00081A7E">
              <w:rPr>
                <w:rFonts w:ascii="Times New Roman" w:hAnsi="Times New Roman" w:cs="Times New Roman"/>
              </w:rPr>
              <w:t>запропастился</w:t>
            </w:r>
            <w:proofErr w:type="gramEnd"/>
            <w:r w:rsidRPr="00081A7E">
              <w:rPr>
                <w:rFonts w:ascii="Times New Roman" w:hAnsi="Times New Roman" w:cs="Times New Roman"/>
              </w:rPr>
              <w:t xml:space="preserve"> Иван, но на опушках у околиц вдруг появились невиданные раньше красивые алые цветы. Люди, их увидев, принимали цветы за рубашку Ивана и стали снова говорить: «Да, это Иван, чай!». Так и пристало название </w:t>
            </w:r>
            <w:proofErr w:type="gramStart"/>
            <w:r w:rsidRPr="00081A7E">
              <w:rPr>
                <w:rFonts w:ascii="Times New Roman" w:hAnsi="Times New Roman" w:cs="Times New Roman"/>
              </w:rPr>
              <w:t>к</w:t>
            </w:r>
            <w:proofErr w:type="gramEnd"/>
            <w:r w:rsidRPr="00081A7E">
              <w:rPr>
                <w:rFonts w:ascii="Times New Roman" w:hAnsi="Times New Roman" w:cs="Times New Roman"/>
              </w:rPr>
              <w:t xml:space="preserve"> неожиданно</w:t>
            </w:r>
          </w:p>
          <w:p w:rsidR="00640B19" w:rsidRDefault="00640B19" w:rsidP="00794323">
            <w:pPr>
              <w:jc w:val="center"/>
            </w:pPr>
            <w:r w:rsidRPr="00081A7E">
              <w:rPr>
                <w:rFonts w:ascii="Times New Roman" w:hAnsi="Times New Roman" w:cs="Times New Roman"/>
              </w:rPr>
              <w:t>появившимся цветам. Привыкли к ним люди: красивые цветы, да душистые. А однажды попали цветы в котелок с кипятком, и оказался отвар приятным и освежающим. Так и начали в том селе Копорье, что под Петербургом, делать из листьев и цветов иван-чая целебный напиток»</w:t>
            </w:r>
            <w:r w:rsidR="0030792E">
              <w:rPr>
                <w:rFonts w:ascii="Times New Roman" w:hAnsi="Times New Roman" w:cs="Times New Roman"/>
              </w:rPr>
              <w:t xml:space="preserve"> (ТЕКСТ 2)</w:t>
            </w:r>
          </w:p>
        </w:tc>
      </w:tr>
      <w:tr w:rsidR="00640B19" w:rsidTr="00640B19">
        <w:trPr>
          <w:trHeight w:val="510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DB4B39" w:rsidRDefault="00640B19" w:rsidP="00794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Прочитайте текст № 2 и найдите соответствие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DB4B39" w:rsidRDefault="00640B19" w:rsidP="00794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Верно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B19" w:rsidRPr="00DB4B39" w:rsidRDefault="00640B19" w:rsidP="00794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Неверно</w:t>
            </w:r>
          </w:p>
        </w:tc>
        <w:tc>
          <w:tcPr>
            <w:tcW w:w="7807" w:type="dxa"/>
            <w:gridSpan w:val="2"/>
            <w:vMerge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B19" w:rsidTr="00640B19">
        <w:trPr>
          <w:trHeight w:val="615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19">
              <w:rPr>
                <w:rFonts w:ascii="Times New Roman" w:hAnsi="Times New Roman" w:cs="Times New Roman"/>
                <w:sz w:val="24"/>
                <w:szCs w:val="24"/>
              </w:rPr>
              <w:t>Слово ЧАЙ – это заимствованное слово?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vMerge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B19" w:rsidTr="00640B19">
        <w:trPr>
          <w:trHeight w:val="540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19">
              <w:rPr>
                <w:rFonts w:ascii="Times New Roman" w:hAnsi="Times New Roman" w:cs="Times New Roman"/>
                <w:sz w:val="24"/>
                <w:szCs w:val="24"/>
              </w:rPr>
              <w:t>Иван -  исследователь целебных трав, открыл и проверил свойства растения, поэтому растение имеет такое название – Иван – чай?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vMerge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B19" w:rsidTr="00640B19">
        <w:trPr>
          <w:trHeight w:val="510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2E4235" w:rsidRDefault="00640B19" w:rsidP="0064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запропастился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в предложении имеет значение «</w:t>
            </w:r>
            <w:r w:rsidR="008C299D">
              <w:rPr>
                <w:rFonts w:ascii="Times New Roman" w:hAnsi="Times New Roman" w:cs="Times New Roman"/>
                <w:sz w:val="24"/>
                <w:szCs w:val="24"/>
              </w:rPr>
              <w:t>исчез, потерялся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C299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vMerge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B19" w:rsidTr="00640B19">
        <w:trPr>
          <w:trHeight w:val="525"/>
        </w:trPr>
        <w:tc>
          <w:tcPr>
            <w:tcW w:w="3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2E4235" w:rsidRDefault="008C299D" w:rsidP="008C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недавних пор слово «чай» имело следующее значение «надежда», но в наше время «чай» - это напиток или «отвар». Верно ли это?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B19" w:rsidRPr="00640B19" w:rsidRDefault="00640B19" w:rsidP="00640B19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vMerge/>
          </w:tcPr>
          <w:p w:rsidR="00640B19" w:rsidRPr="00081A7E" w:rsidRDefault="00640B19" w:rsidP="00794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4323" w:rsidTr="00794323">
        <w:tc>
          <w:tcPr>
            <w:tcW w:w="7807" w:type="dxa"/>
            <w:gridSpan w:val="3"/>
          </w:tcPr>
          <w:p w:rsidR="00794323" w:rsidRPr="00DB4B39" w:rsidRDefault="00081A7E" w:rsidP="00081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Выпишите из тексте предложения с причастным и деепричастны</w:t>
            </w:r>
            <w:r w:rsidR="002E4235"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м оборотами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E4235"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 1. </w:t>
            </w:r>
          </w:p>
          <w:p w:rsidR="00081A7E" w:rsidRPr="002E4235" w:rsidRDefault="00081A7E" w:rsidP="002E4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:rsidR="00794323" w:rsidRDefault="00794323" w:rsidP="008D1B53">
            <w:pPr>
              <w:jc w:val="center"/>
            </w:pPr>
          </w:p>
        </w:tc>
      </w:tr>
      <w:tr w:rsidR="00081A7E" w:rsidTr="00081A7E">
        <w:tc>
          <w:tcPr>
            <w:tcW w:w="7807" w:type="dxa"/>
            <w:gridSpan w:val="3"/>
            <w:vMerge w:val="restart"/>
          </w:tcPr>
          <w:p w:rsidR="00081A7E" w:rsidRPr="00DB4B39" w:rsidRDefault="00081A7E" w:rsidP="002E4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Распределите по столбикам разряды прилагательных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>. Текст 1.</w:t>
            </w:r>
          </w:p>
          <w:p w:rsidR="00081A7E" w:rsidRPr="00DB4B39" w:rsidRDefault="00081A7E" w:rsidP="00DB4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A7E" w:rsidRPr="002E4235" w:rsidRDefault="00081A7E" w:rsidP="008D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081A7E" w:rsidRPr="00DB4B39" w:rsidRDefault="00081A7E" w:rsidP="008D1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B39">
              <w:rPr>
                <w:rFonts w:ascii="Times New Roman" w:hAnsi="Times New Roman" w:cs="Times New Roman"/>
                <w:b/>
              </w:rPr>
              <w:t>Качественные прилагательные</w:t>
            </w:r>
          </w:p>
        </w:tc>
        <w:tc>
          <w:tcPr>
            <w:tcW w:w="3937" w:type="dxa"/>
            <w:tcBorders>
              <w:left w:val="single" w:sz="4" w:space="0" w:color="auto"/>
            </w:tcBorders>
          </w:tcPr>
          <w:p w:rsidR="00081A7E" w:rsidRPr="00DB4B39" w:rsidRDefault="00081A7E" w:rsidP="008D1B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B39">
              <w:rPr>
                <w:rFonts w:ascii="Times New Roman" w:hAnsi="Times New Roman" w:cs="Times New Roman"/>
                <w:b/>
              </w:rPr>
              <w:t>Относительные прилагательные</w:t>
            </w:r>
          </w:p>
        </w:tc>
      </w:tr>
      <w:tr w:rsidR="00081A7E" w:rsidTr="00DB4B39">
        <w:trPr>
          <w:trHeight w:val="475"/>
        </w:trPr>
        <w:tc>
          <w:tcPr>
            <w:tcW w:w="7807" w:type="dxa"/>
            <w:gridSpan w:val="3"/>
            <w:vMerge/>
            <w:tcBorders>
              <w:bottom w:val="single" w:sz="4" w:space="0" w:color="auto"/>
            </w:tcBorders>
          </w:tcPr>
          <w:p w:rsidR="00081A7E" w:rsidRDefault="00081A7E" w:rsidP="008D1B53">
            <w:pPr>
              <w:jc w:val="center"/>
            </w:pPr>
          </w:p>
        </w:tc>
        <w:tc>
          <w:tcPr>
            <w:tcW w:w="3870" w:type="dxa"/>
            <w:tcBorders>
              <w:bottom w:val="single" w:sz="4" w:space="0" w:color="auto"/>
              <w:right w:val="single" w:sz="4" w:space="0" w:color="auto"/>
            </w:tcBorders>
          </w:tcPr>
          <w:p w:rsidR="00081A7E" w:rsidRDefault="00081A7E" w:rsidP="008D1B53">
            <w:pPr>
              <w:jc w:val="center"/>
            </w:pPr>
          </w:p>
        </w:tc>
        <w:tc>
          <w:tcPr>
            <w:tcW w:w="3937" w:type="dxa"/>
            <w:tcBorders>
              <w:left w:val="single" w:sz="4" w:space="0" w:color="auto"/>
              <w:bottom w:val="single" w:sz="4" w:space="0" w:color="auto"/>
            </w:tcBorders>
          </w:tcPr>
          <w:p w:rsidR="00081A7E" w:rsidRDefault="00081A7E" w:rsidP="008D1B53">
            <w:pPr>
              <w:jc w:val="center"/>
            </w:pPr>
          </w:p>
        </w:tc>
      </w:tr>
      <w:tr w:rsidR="002E4235" w:rsidTr="00DB4B39">
        <w:trPr>
          <w:trHeight w:val="707"/>
        </w:trPr>
        <w:tc>
          <w:tcPr>
            <w:tcW w:w="78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4235" w:rsidRPr="00DB4B39" w:rsidRDefault="002E4235" w:rsidP="00DB4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>Какими выразительными средствами  пользуется автор? Выпишите при</w:t>
            </w:r>
            <w:r w:rsidR="00DB4B39" w:rsidRPr="00DB4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из текста, указав название. </w:t>
            </w:r>
            <w:r w:rsidR="0030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 1. </w:t>
            </w:r>
          </w:p>
        </w:tc>
        <w:tc>
          <w:tcPr>
            <w:tcW w:w="7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4235" w:rsidRDefault="002E4235" w:rsidP="008D1B53">
            <w:pPr>
              <w:jc w:val="center"/>
            </w:pPr>
          </w:p>
        </w:tc>
      </w:tr>
    </w:tbl>
    <w:p w:rsidR="002E4235" w:rsidRDefault="002E4235" w:rsidP="002E4235"/>
    <w:sectPr w:rsidR="002E4235" w:rsidSect="00DB4B39">
      <w:pgSz w:w="16838" w:h="11906" w:orient="landscape"/>
      <w:pgMar w:top="567" w:right="720" w:bottom="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6A1"/>
    <w:multiLevelType w:val="hybridMultilevel"/>
    <w:tmpl w:val="DA3A7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62E09"/>
    <w:multiLevelType w:val="hybridMultilevel"/>
    <w:tmpl w:val="02802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1B53"/>
    <w:rsid w:val="00047BEE"/>
    <w:rsid w:val="00081A7E"/>
    <w:rsid w:val="002701B9"/>
    <w:rsid w:val="002E4235"/>
    <w:rsid w:val="0030792E"/>
    <w:rsid w:val="00640B19"/>
    <w:rsid w:val="00794323"/>
    <w:rsid w:val="008C299D"/>
    <w:rsid w:val="008D1B53"/>
    <w:rsid w:val="00AD0097"/>
    <w:rsid w:val="00DB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8D1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1B53"/>
    <w:rPr>
      <w:b/>
      <w:bCs/>
    </w:rPr>
  </w:style>
  <w:style w:type="character" w:styleId="a4">
    <w:name w:val="Hyperlink"/>
    <w:basedOn w:val="a0"/>
    <w:uiPriority w:val="99"/>
    <w:semiHidden/>
    <w:unhideWhenUsed/>
    <w:rsid w:val="008D1B5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B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94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0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400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cp:lastPrinted>2025-03-24T05:22:00Z</cp:lastPrinted>
  <dcterms:created xsi:type="dcterms:W3CDTF">2025-03-23T11:47:00Z</dcterms:created>
  <dcterms:modified xsi:type="dcterms:W3CDTF">2025-03-24T05:22:00Z</dcterms:modified>
</cp:coreProperties>
</file>