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9E" w:rsidRPr="00CB04F7" w:rsidRDefault="00CB04F7" w:rsidP="00CB04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4F7">
        <w:rPr>
          <w:rFonts w:ascii="Times New Roman" w:hAnsi="Times New Roman" w:cs="Times New Roman"/>
          <w:sz w:val="24"/>
          <w:szCs w:val="24"/>
        </w:rPr>
        <w:t>Имя существительное. Повторение.</w:t>
      </w:r>
    </w:p>
    <w:p w:rsidR="006D2B2B" w:rsidRPr="00842F12" w:rsidRDefault="006D2B2B" w:rsidP="006D2B2B">
      <w:pPr>
        <w:rPr>
          <w:rFonts w:ascii="Times New Roman" w:hAnsi="Times New Roman" w:cs="Times New Roman"/>
          <w:sz w:val="24"/>
          <w:szCs w:val="24"/>
        </w:rPr>
      </w:pPr>
      <w:r w:rsidRPr="00842F12">
        <w:rPr>
          <w:rFonts w:ascii="Times New Roman" w:hAnsi="Times New Roman" w:cs="Times New Roman"/>
          <w:sz w:val="24"/>
          <w:szCs w:val="24"/>
        </w:rPr>
        <w:t xml:space="preserve">Текст 1. </w:t>
      </w:r>
    </w:p>
    <w:tbl>
      <w:tblPr>
        <w:tblStyle w:val="a3"/>
        <w:tblW w:w="0" w:type="auto"/>
        <w:tblLook w:val="04A0"/>
      </w:tblPr>
      <w:tblGrid>
        <w:gridCol w:w="5211"/>
        <w:gridCol w:w="2127"/>
        <w:gridCol w:w="2409"/>
        <w:gridCol w:w="1701"/>
        <w:gridCol w:w="1843"/>
        <w:gridCol w:w="1495"/>
      </w:tblGrid>
      <w:tr w:rsidR="006D2B2B" w:rsidRPr="00842F12" w:rsidTr="006D2B2B">
        <w:tc>
          <w:tcPr>
            <w:tcW w:w="5211" w:type="dxa"/>
          </w:tcPr>
          <w:p w:rsidR="00842F12" w:rsidRDefault="00842F12" w:rsidP="006D2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</w:t>
            </w:r>
            <w:r w:rsidR="006D2B2B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Погода стала меняться. Из-за далекого горизонта неслись и приближались низкие облака. Солнце выглянуло из-за туч, мелькнуло в </w:t>
            </w:r>
            <w:proofErr w:type="spellStart"/>
            <w:r w:rsidR="006D2B2B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голубом</w:t>
            </w:r>
            <w:proofErr w:type="spellEnd"/>
            <w:r w:rsidR="006D2B2B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просвете и исчезло. Потемнело. Налетел резкий ветер. Он зашумел тростником, бросил в воду сух</w:t>
            </w:r>
            <w:r w:rsidR="00B54C15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ие листья и погнал их по реке. Дождь </w:t>
            </w:r>
            <w:proofErr w:type="gramStart"/>
            <w:r w:rsidR="00B54C15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пойдёт</w:t>
            </w:r>
            <w:proofErr w:type="gramEnd"/>
            <w:r w:rsidR="00B54C15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D2B2B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проговорила Нина.</w:t>
            </w:r>
            <w:r w:rsidR="006D2B2B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D2B2B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  Ветер налетает с новой силой, морщит гладь реки, а потом стихает. Зашуршал камыш, и на воде появились кружки от первых капель. Река покрылась пузырьками, когда сплошной полосой хлестнул проливной д</w:t>
            </w:r>
            <w:r w:rsidR="00B54C15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ождь. Валерка громко </w:t>
            </w:r>
            <w:proofErr w:type="gramStart"/>
            <w:r w:rsidR="00B54C15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закричал</w:t>
            </w:r>
            <w:proofErr w:type="gramEnd"/>
            <w:r w:rsidR="00B54C15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</w:t>
            </w:r>
            <w:r w:rsidR="006D2B2B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ежим, ребята</w:t>
            </w:r>
            <w:r w:rsidR="00B54C15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6D2B2B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D2B2B"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  Но вот ветер утих, появилось солнце. Редкие капли дождя падали на землю. Они повисали в траве, и в каждой капле отражалось солнце. </w:t>
            </w:r>
          </w:p>
          <w:p w:rsidR="006D2B2B" w:rsidRPr="00842F12" w:rsidRDefault="006D2B2B" w:rsidP="00842F1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(По В. Астафьеву)</w:t>
            </w:r>
          </w:p>
        </w:tc>
        <w:tc>
          <w:tcPr>
            <w:tcW w:w="9575" w:type="dxa"/>
            <w:gridSpan w:val="5"/>
          </w:tcPr>
          <w:p w:rsidR="006D2B2B" w:rsidRPr="00842F12" w:rsidRDefault="00504717" w:rsidP="006D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2355" cy="1780413"/>
                  <wp:effectExtent l="19050" t="0" r="3695" b="0"/>
                  <wp:docPr id="6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355" cy="1780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9005" cy="1777671"/>
                  <wp:effectExtent l="19050" t="0" r="0" b="0"/>
                  <wp:docPr id="5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005" cy="1777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2B2B" w:rsidRPr="0084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44775" cy="1771650"/>
                  <wp:effectExtent l="19050" t="0" r="3175" b="0"/>
                  <wp:docPr id="3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7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7450">
              <w:rPr>
                <w:noProof/>
                <w:lang w:eastAsia="ru-RU"/>
              </w:rPr>
              <w:t xml:space="preserve"> </w:t>
            </w:r>
            <w:r w:rsidR="00607450" w:rsidRPr="00607450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628900" cy="1768846"/>
                  <wp:effectExtent l="19050" t="0" r="0" b="0"/>
                  <wp:docPr id="40" name="Рисунок 2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818" cy="1772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F12" w:rsidRPr="00842F12" w:rsidTr="00842F12">
        <w:trPr>
          <w:trHeight w:val="1410"/>
        </w:trPr>
        <w:tc>
          <w:tcPr>
            <w:tcW w:w="5211" w:type="dxa"/>
            <w:vMerge w:val="restart"/>
          </w:tcPr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sz w:val="24"/>
                <w:szCs w:val="24"/>
              </w:rPr>
              <w:t>Задания к тексту № 1</w:t>
            </w:r>
          </w:p>
          <w:p w:rsidR="00842F12" w:rsidRPr="00842F12" w:rsidRDefault="00842F12" w:rsidP="0050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sz w:val="24"/>
                <w:szCs w:val="24"/>
              </w:rPr>
              <w:t xml:space="preserve">1.Соотнесите фрагменты текста с фото. Подчеркните предложения в тексте и проведите линию к изображению.  </w:t>
            </w:r>
          </w:p>
          <w:p w:rsidR="00842F12" w:rsidRPr="00842F12" w:rsidRDefault="00842F12" w:rsidP="0050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sz w:val="24"/>
                <w:szCs w:val="24"/>
              </w:rPr>
              <w:t>2.Найдите в тексте предложения с однородными членами предложения, похожие между собой по строению.</w:t>
            </w:r>
          </w:p>
          <w:p w:rsidR="00842F12" w:rsidRPr="00842F12" w:rsidRDefault="00842F12" w:rsidP="0050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sz w:val="24"/>
                <w:szCs w:val="24"/>
              </w:rPr>
              <w:t>3. «П</w:t>
            </w:r>
            <w:proofErr w:type="gramStart"/>
            <w:r w:rsidRPr="00842F1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42F1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842F12" w:rsidRDefault="00842F12" w:rsidP="00B5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42F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2F12">
              <w:rPr>
                <w:rFonts w:ascii="Times New Roman" w:hAnsi="Times New Roman" w:cs="Times New Roman"/>
                <w:sz w:val="24"/>
                <w:szCs w:val="24"/>
              </w:rPr>
              <w:t xml:space="preserve">!»- а. Найдите данные предложения с прямой речью, поставьте недостающие знаки </w:t>
            </w:r>
            <w:r w:rsidRPr="00842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препинания.</w:t>
            </w:r>
          </w:p>
          <w:p w:rsidR="00842F12" w:rsidRDefault="00842F12" w:rsidP="00B5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Выпишите из текста:</w:t>
            </w:r>
          </w:p>
          <w:p w:rsidR="00842F12" w:rsidRDefault="00842F12" w:rsidP="00B5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слова с непроизносимой согласной;</w:t>
            </w:r>
          </w:p>
          <w:p w:rsidR="00842F12" w:rsidRDefault="00842F12" w:rsidP="00B5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слова с безударной гласной;</w:t>
            </w:r>
          </w:p>
          <w:p w:rsidR="00842F12" w:rsidRDefault="00842F12" w:rsidP="00B5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имена существительные, распределив их по склонениям.</w:t>
            </w:r>
          </w:p>
          <w:p w:rsidR="00842F12" w:rsidRPr="00842F12" w:rsidRDefault="00842F12" w:rsidP="00B54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42F12" w:rsidRPr="00842F12" w:rsidRDefault="00842F12" w:rsidP="00B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04850" cy="704850"/>
                  <wp:effectExtent l="19050" t="0" r="0" b="0"/>
                  <wp:docPr id="3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842F12" w:rsidRPr="00842F12" w:rsidRDefault="00842F12" w:rsidP="00B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28675" cy="828675"/>
                  <wp:effectExtent l="19050" t="0" r="9525" b="0"/>
                  <wp:docPr id="34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gridSpan w:val="3"/>
          </w:tcPr>
          <w:p w:rsidR="00842F12" w:rsidRPr="00842F12" w:rsidRDefault="00842F12" w:rsidP="00B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1981" cy="704850"/>
                  <wp:effectExtent l="19050" t="0" r="0" b="0"/>
                  <wp:docPr id="35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31" cy="706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F12" w:rsidRPr="00842F12" w:rsidTr="00842F12">
        <w:trPr>
          <w:trHeight w:val="300"/>
        </w:trPr>
        <w:tc>
          <w:tcPr>
            <w:tcW w:w="5211" w:type="dxa"/>
            <w:vMerge/>
          </w:tcPr>
          <w:p w:rsidR="00842F12" w:rsidRPr="00842F12" w:rsidRDefault="00842F12" w:rsidP="006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42F12" w:rsidRPr="00842F12" w:rsidRDefault="00842F12" w:rsidP="00B54C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842F12" w:rsidRPr="00842F12" w:rsidRDefault="00842F12" w:rsidP="00B54C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F12" w:rsidRPr="00842F12" w:rsidRDefault="00842F12" w:rsidP="00B54C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4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 склонение</w:t>
            </w:r>
          </w:p>
        </w:tc>
        <w:tc>
          <w:tcPr>
            <w:tcW w:w="1843" w:type="dxa"/>
          </w:tcPr>
          <w:p w:rsidR="00842F12" w:rsidRPr="00842F12" w:rsidRDefault="00842F12" w:rsidP="00B54C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4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 склонение</w:t>
            </w:r>
          </w:p>
        </w:tc>
        <w:tc>
          <w:tcPr>
            <w:tcW w:w="1495" w:type="dxa"/>
          </w:tcPr>
          <w:p w:rsidR="00842F12" w:rsidRPr="00842F12" w:rsidRDefault="00842F12" w:rsidP="00B54C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4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 склонение</w:t>
            </w:r>
          </w:p>
        </w:tc>
      </w:tr>
      <w:tr w:rsidR="00842F12" w:rsidTr="00842F12">
        <w:trPr>
          <w:trHeight w:val="1005"/>
        </w:trPr>
        <w:tc>
          <w:tcPr>
            <w:tcW w:w="5211" w:type="dxa"/>
            <w:vMerge/>
          </w:tcPr>
          <w:p w:rsidR="00842F12" w:rsidRDefault="00842F12" w:rsidP="006D2B2B">
            <w:pPr>
              <w:rPr>
                <w:szCs w:val="40"/>
              </w:rPr>
            </w:pPr>
          </w:p>
        </w:tc>
        <w:tc>
          <w:tcPr>
            <w:tcW w:w="2127" w:type="dxa"/>
            <w:vMerge/>
          </w:tcPr>
          <w:p w:rsidR="00842F12" w:rsidRDefault="00842F12" w:rsidP="00B54C15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409" w:type="dxa"/>
            <w:vMerge/>
          </w:tcPr>
          <w:p w:rsidR="00842F12" w:rsidRDefault="00842F12" w:rsidP="00B54C15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701" w:type="dxa"/>
          </w:tcPr>
          <w:p w:rsidR="00842F12" w:rsidRDefault="00842F12" w:rsidP="00B54C15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843" w:type="dxa"/>
          </w:tcPr>
          <w:p w:rsidR="00842F12" w:rsidRDefault="00842F12" w:rsidP="00B54C15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495" w:type="dxa"/>
          </w:tcPr>
          <w:p w:rsidR="00842F12" w:rsidRDefault="00842F12" w:rsidP="00B54C15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6D2B2B" w:rsidRPr="00607450" w:rsidRDefault="00AB3092" w:rsidP="0060745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3092">
        <w:rPr>
          <w:rFonts w:ascii="Times New Roman" w:hAnsi="Times New Roman" w:cs="Times New Roman"/>
          <w:sz w:val="24"/>
          <w:szCs w:val="24"/>
        </w:rPr>
        <w:lastRenderedPageBreak/>
        <w:t>Текст № 2.</w:t>
      </w:r>
      <w:r w:rsidR="00607450" w:rsidRPr="006074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74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7450" w:rsidRPr="00AB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русского языка</w:t>
      </w:r>
      <w:r w:rsidR="006074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B3092" w:rsidRPr="00AB3092" w:rsidRDefault="00AB3092" w:rsidP="00AB3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русского языка формировались на протяжении многих веков</w:t>
      </w:r>
      <w:r w:rsidRPr="00AB30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с XI века, когда появились первые письменные памятники. Развитие языка происходило под влиянием различных факторов: общего славянского происхождения, контактов с другими языковыми семьями, а также исторических событий, таких как монголо-татарское иго. </w:t>
      </w:r>
    </w:p>
    <w:p w:rsidR="00AB3092" w:rsidRPr="00AB3092" w:rsidRDefault="00AB3092" w:rsidP="00AB3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Сначала русская орфография складывалась на основе старославянской письменности</w:t>
      </w:r>
      <w:r w:rsidRPr="00AB309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Общих правил орфографии тогда не было, и письмо опиралось на произношение: как слышали слово, так его и записывали.  </w:t>
      </w:r>
    </w:p>
    <w:p w:rsidR="00AB3092" w:rsidRPr="00AB3092" w:rsidRDefault="00AB3092" w:rsidP="00AB3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появлением на Руси книгопечатания возникла острая необходимость создания общепринятых норм написания</w:t>
      </w:r>
      <w:r w:rsidRPr="00AB30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Первая попытка разработки вопросов орфографии принадлежит В. К. Тредиаковскому. В 1748 году он написал трактат «Разговор между чужестранным человеком и российским об орфографии старинной и новой...».  </w:t>
      </w:r>
    </w:p>
    <w:p w:rsidR="00AB3092" w:rsidRPr="00AB3092" w:rsidRDefault="00AB3092" w:rsidP="00AB3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Большое значение для русской орфографии имел свод правил «Российская грамматика</w:t>
      </w:r>
      <w:r w:rsidRPr="00AB3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B30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написанный М. В. Ломоносовым в 1755 году. Автор отстаивал морфологический принцип написания слов.  </w:t>
      </w:r>
    </w:p>
    <w:p w:rsidR="00AB3092" w:rsidRPr="00AB3092" w:rsidRDefault="00AB3092" w:rsidP="00AB3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XIX веке происходило активное заимствование слов из европейских языков</w:t>
      </w:r>
      <w:r w:rsidRPr="00AB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сказалось на лексике. В XX веке акцент был сделан на унификацию и стандартизацию, что привело к созданию Официального орфографического словаря. </w:t>
      </w:r>
    </w:p>
    <w:p w:rsidR="00AB3092" w:rsidRDefault="00AB3092" w:rsidP="00AB3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Первым полным сводом чётко сформулированных правил</w:t>
      </w:r>
      <w:r w:rsidRPr="00AB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стали «Правила русской орфографии и пунктуации», опубликованные в 1956 году.  </w:t>
      </w:r>
    </w:p>
    <w:p w:rsidR="00607450" w:rsidRDefault="00607450" w:rsidP="00AB3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Приведенные ниже утверждения из текста № 2 являются верными или неверными. Отметьте «верно» или «неверно» утверждения.  </w:t>
      </w:r>
    </w:p>
    <w:tbl>
      <w:tblPr>
        <w:tblStyle w:val="a3"/>
        <w:tblW w:w="0" w:type="auto"/>
        <w:tblLook w:val="04A0"/>
      </w:tblPr>
      <w:tblGrid>
        <w:gridCol w:w="7393"/>
        <w:gridCol w:w="3840"/>
        <w:gridCol w:w="3553"/>
      </w:tblGrid>
      <w:tr w:rsidR="00AB3092" w:rsidTr="00AB3092">
        <w:tc>
          <w:tcPr>
            <w:tcW w:w="7393" w:type="dxa"/>
          </w:tcPr>
          <w:p w:rsidR="00AB3092" w:rsidRDefault="00AB3092" w:rsidP="00AB3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3840" w:type="dxa"/>
          </w:tcPr>
          <w:p w:rsidR="00AB3092" w:rsidRDefault="00AB3092" w:rsidP="00AB3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Верно </w:t>
            </w:r>
          </w:p>
        </w:tc>
        <w:tc>
          <w:tcPr>
            <w:tcW w:w="3553" w:type="dxa"/>
          </w:tcPr>
          <w:p w:rsidR="00AB3092" w:rsidRDefault="00AB3092" w:rsidP="00AB3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</w:tr>
      <w:tr w:rsidR="00AB3092" w:rsidTr="00AB3092">
        <w:tc>
          <w:tcPr>
            <w:tcW w:w="7393" w:type="dxa"/>
          </w:tcPr>
          <w:p w:rsidR="00AB3092" w:rsidRDefault="00AB3092" w:rsidP="00AB3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 Орфография складывалась на основе старославянской письменности.</w:t>
            </w:r>
          </w:p>
        </w:tc>
        <w:tc>
          <w:tcPr>
            <w:tcW w:w="3840" w:type="dxa"/>
          </w:tcPr>
          <w:p w:rsidR="00AB3092" w:rsidRPr="00607450" w:rsidRDefault="00AB3092" w:rsidP="00607450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</w:tcPr>
          <w:p w:rsidR="00AB3092" w:rsidRPr="00607450" w:rsidRDefault="00AB3092" w:rsidP="00607450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092" w:rsidTr="00AB3092">
        <w:tc>
          <w:tcPr>
            <w:tcW w:w="7393" w:type="dxa"/>
          </w:tcPr>
          <w:p w:rsidR="00AB3092" w:rsidRDefault="00AB3092" w:rsidP="00AB3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Люди до сих пор как слышат, так и произносят, не прибегая к орфографическим правилам и словарям.</w:t>
            </w:r>
          </w:p>
        </w:tc>
        <w:tc>
          <w:tcPr>
            <w:tcW w:w="3840" w:type="dxa"/>
          </w:tcPr>
          <w:p w:rsidR="00AB3092" w:rsidRPr="00607450" w:rsidRDefault="00AB3092" w:rsidP="00607450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</w:tcPr>
          <w:p w:rsidR="00AB3092" w:rsidRPr="00607450" w:rsidRDefault="00AB3092" w:rsidP="00607450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092" w:rsidTr="00AB3092">
        <w:tc>
          <w:tcPr>
            <w:tcW w:w="7393" w:type="dxa"/>
          </w:tcPr>
          <w:p w:rsidR="00AB3092" w:rsidRDefault="00AB3092" w:rsidP="00AB3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Огромный вклад для русской грамматики внесли </w:t>
            </w:r>
            <w:r w:rsidR="0060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Тредиаковский, Ломоносов.</w:t>
            </w:r>
          </w:p>
        </w:tc>
        <w:tc>
          <w:tcPr>
            <w:tcW w:w="3840" w:type="dxa"/>
          </w:tcPr>
          <w:p w:rsidR="00AB3092" w:rsidRPr="00607450" w:rsidRDefault="00AB3092" w:rsidP="00607450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</w:tcPr>
          <w:p w:rsidR="00AB3092" w:rsidRPr="00607450" w:rsidRDefault="00AB3092" w:rsidP="00607450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3092" w:rsidRPr="00AB3092" w:rsidRDefault="00CB04F7" w:rsidP="00CB04F7">
      <w:pPr>
        <w:tabs>
          <w:tab w:val="left" w:pos="937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left:0;text-align:left;margin-left:172.05pt;margin-top:13.7pt;width:100.5pt;height:58.5pt;z-index:251658240;mso-position-horizontal-relative:text;mso-position-vertical-relative:text" fillcolor="#00b0f0" strokecolor="red" strokeweight="3pt">
            <v:textbox>
              <w:txbxContent>
                <w:p w:rsidR="00CB04F7" w:rsidRPr="00CB04F7" w:rsidRDefault="00CB04F7" w:rsidP="00CB0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04F7">
                    <w:rPr>
                      <w:rFonts w:ascii="Times New Roman" w:hAnsi="Times New Roman" w:cs="Times New Roman"/>
                    </w:rPr>
                    <w:t>Эпитеты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left:0;text-align:left;margin-left:489.3pt;margin-top:13.7pt;width:100.5pt;height:54.75pt;z-index:251659264;mso-position-horizontal-relative:text;mso-position-vertical-relative:text" fillcolor="#00b0f0" strokecolor="red" strokeweight="2.25pt">
            <v:textbox>
              <w:txbxContent>
                <w:p w:rsidR="00CB04F7" w:rsidRPr="00CB04F7" w:rsidRDefault="00CB04F7" w:rsidP="00CB0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04F7">
                    <w:rPr>
                      <w:rFonts w:ascii="Times New Roman" w:hAnsi="Times New Roman" w:cs="Times New Roman"/>
                    </w:rPr>
                    <w:t>Олицетворения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из текста  1. Составьте кластер.</w:t>
      </w:r>
    </w:p>
    <w:sectPr w:rsidR="00AB3092" w:rsidRPr="00AB3092" w:rsidSect="00CB04F7">
      <w:pgSz w:w="16838" w:h="11906" w:orient="landscape"/>
      <w:pgMar w:top="850" w:right="1134" w:bottom="1701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0528"/>
    <w:multiLevelType w:val="multilevel"/>
    <w:tmpl w:val="01DA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44C2F"/>
    <w:multiLevelType w:val="hybridMultilevel"/>
    <w:tmpl w:val="A8AC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72A7"/>
    <w:multiLevelType w:val="hybridMultilevel"/>
    <w:tmpl w:val="8848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A80"/>
    <w:rsid w:val="000B2DB1"/>
    <w:rsid w:val="000D0A80"/>
    <w:rsid w:val="002E66D0"/>
    <w:rsid w:val="00406F9F"/>
    <w:rsid w:val="004564B6"/>
    <w:rsid w:val="00504717"/>
    <w:rsid w:val="00507A80"/>
    <w:rsid w:val="00607450"/>
    <w:rsid w:val="006204B5"/>
    <w:rsid w:val="006D2B2B"/>
    <w:rsid w:val="00740496"/>
    <w:rsid w:val="007C5DBB"/>
    <w:rsid w:val="00842F12"/>
    <w:rsid w:val="008D2812"/>
    <w:rsid w:val="00A020DD"/>
    <w:rsid w:val="00A02A38"/>
    <w:rsid w:val="00AB3092"/>
    <w:rsid w:val="00B54C15"/>
    <w:rsid w:val="00B64E2D"/>
    <w:rsid w:val="00C213A9"/>
    <w:rsid w:val="00CB04F7"/>
    <w:rsid w:val="00DD2F9E"/>
    <w:rsid w:val="00F55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9F"/>
  </w:style>
  <w:style w:type="paragraph" w:styleId="3">
    <w:name w:val="heading 3"/>
    <w:basedOn w:val="a"/>
    <w:link w:val="30"/>
    <w:uiPriority w:val="9"/>
    <w:qFormat/>
    <w:rsid w:val="00AB3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30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B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471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B30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AB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B3092"/>
    <w:rPr>
      <w:b/>
      <w:bCs/>
    </w:rPr>
  </w:style>
  <w:style w:type="character" w:styleId="a8">
    <w:name w:val="Hyperlink"/>
    <w:basedOn w:val="a0"/>
    <w:uiPriority w:val="99"/>
    <w:semiHidden/>
    <w:unhideWhenUsed/>
    <w:rsid w:val="00AB3092"/>
    <w:rPr>
      <w:color w:val="0000FF"/>
      <w:u w:val="single"/>
    </w:rPr>
  </w:style>
  <w:style w:type="character" w:customStyle="1" w:styleId="link">
    <w:name w:val="link"/>
    <w:basedOn w:val="a0"/>
    <w:rsid w:val="00AB3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142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4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0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9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9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Мамонтова</dc:creator>
  <cp:keywords/>
  <dc:description/>
  <cp:lastModifiedBy>oOo</cp:lastModifiedBy>
  <cp:revision>4</cp:revision>
  <cp:lastPrinted>2025-03-24T09:53:00Z</cp:lastPrinted>
  <dcterms:created xsi:type="dcterms:W3CDTF">2025-01-22T13:56:00Z</dcterms:created>
  <dcterms:modified xsi:type="dcterms:W3CDTF">2025-03-24T09:54:00Z</dcterms:modified>
</cp:coreProperties>
</file>